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Allegato B all’avviso di selezione</w:t>
      </w:r>
      <w:r w:rsidR="00D76D88">
        <w:rPr>
          <w:rFonts w:cstheme="minorHAnsi"/>
          <w:sz w:val="24"/>
          <w:szCs w:val="24"/>
        </w:rPr>
        <w:t xml:space="preserve"> </w:t>
      </w:r>
      <w:r w:rsidRPr="003706AD">
        <w:rPr>
          <w:rFonts w:cstheme="minorHAnsi"/>
          <w:sz w:val="24"/>
          <w:szCs w:val="24"/>
        </w:rPr>
        <w:t>- MODELLO “B”</w:t>
      </w:r>
    </w:p>
    <w:p w:rsidR="00CF6DCC" w:rsidRPr="006B2495" w:rsidRDefault="003706AD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6B2495">
        <w:rPr>
          <w:rFonts w:cstheme="minorHAnsi"/>
          <w:b/>
          <w:sz w:val="24"/>
          <w:szCs w:val="24"/>
        </w:rPr>
        <w:t>S.I. IMPRESA AZI</w:t>
      </w:r>
      <w:r w:rsidR="005120B4">
        <w:rPr>
          <w:rFonts w:cstheme="minorHAnsi"/>
          <w:b/>
          <w:sz w:val="24"/>
          <w:szCs w:val="24"/>
        </w:rPr>
        <w:t>ENDA</w:t>
      </w:r>
      <w:r w:rsidRPr="006B2495">
        <w:rPr>
          <w:rFonts w:cstheme="minorHAnsi"/>
          <w:b/>
          <w:sz w:val="24"/>
          <w:szCs w:val="24"/>
        </w:rPr>
        <w:t xml:space="preserve"> SPECIALE DELLA CCIAA DI NAPOLI</w:t>
      </w:r>
    </w:p>
    <w:p w:rsidR="003706AD" w:rsidRPr="003706AD" w:rsidRDefault="003706AD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Via S.</w:t>
      </w:r>
      <w:r w:rsidR="006B24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Aspreno n.2, 80133 Napoli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OFFERTA ECONOMICA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AFFIDAMENTO DELL’INCARICO RELATIVO A SERVIZI DI CONSULENZA</w:t>
      </w:r>
      <w:r w:rsidR="003706AD">
        <w:rPr>
          <w:rFonts w:cstheme="minorHAnsi"/>
          <w:sz w:val="24"/>
          <w:szCs w:val="24"/>
        </w:rPr>
        <w:t xml:space="preserve"> </w:t>
      </w:r>
      <w:r w:rsidRPr="003706AD">
        <w:rPr>
          <w:rFonts w:cstheme="minorHAnsi"/>
          <w:sz w:val="24"/>
          <w:szCs w:val="24"/>
        </w:rPr>
        <w:t>FISCALE E CONTABILE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 xml:space="preserve">Importo netto </w:t>
      </w:r>
      <w:r w:rsidR="003706AD">
        <w:rPr>
          <w:rFonts w:cstheme="minorHAnsi"/>
          <w:sz w:val="24"/>
          <w:szCs w:val="24"/>
        </w:rPr>
        <w:t>annuale</w:t>
      </w:r>
      <w:r w:rsidRPr="003706AD">
        <w:rPr>
          <w:rFonts w:cstheme="minorHAnsi"/>
          <w:sz w:val="24"/>
          <w:szCs w:val="24"/>
        </w:rPr>
        <w:t xml:space="preserve"> a base d’asta </w:t>
      </w:r>
      <w:r w:rsidR="006B2495">
        <w:rPr>
          <w:rFonts w:cstheme="minorHAnsi"/>
          <w:sz w:val="24"/>
          <w:szCs w:val="24"/>
        </w:rPr>
        <w:t>E.1</w:t>
      </w:r>
      <w:r w:rsidR="006648EE">
        <w:rPr>
          <w:rFonts w:cstheme="minorHAnsi"/>
          <w:sz w:val="24"/>
          <w:szCs w:val="24"/>
        </w:rPr>
        <w:t>0</w:t>
      </w:r>
      <w:r w:rsidR="006B2495">
        <w:rPr>
          <w:rFonts w:cstheme="minorHAnsi"/>
          <w:sz w:val="24"/>
          <w:szCs w:val="24"/>
        </w:rPr>
        <w:t>.000</w:t>
      </w:r>
      <w:r w:rsidRPr="003706AD">
        <w:rPr>
          <w:rFonts w:cstheme="minorHAnsi"/>
          <w:sz w:val="24"/>
          <w:szCs w:val="24"/>
        </w:rPr>
        <w:t>,00</w:t>
      </w:r>
      <w:r w:rsidR="0087200C">
        <w:rPr>
          <w:rFonts w:cstheme="minorHAnsi"/>
          <w:sz w:val="24"/>
          <w:szCs w:val="24"/>
        </w:rPr>
        <w:t xml:space="preserve"> (D</w:t>
      </w:r>
      <w:r w:rsidR="006648EE">
        <w:rPr>
          <w:rFonts w:cstheme="minorHAnsi"/>
          <w:sz w:val="24"/>
          <w:szCs w:val="24"/>
        </w:rPr>
        <w:t>IECIMILA</w:t>
      </w:r>
      <w:r w:rsidR="0087200C">
        <w:rPr>
          <w:rFonts w:cstheme="minorHAnsi"/>
          <w:sz w:val="24"/>
          <w:szCs w:val="24"/>
        </w:rPr>
        <w:t>/00)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 xml:space="preserve">Importo netto </w:t>
      </w:r>
      <w:r w:rsidR="006B2495">
        <w:rPr>
          <w:rFonts w:cstheme="minorHAnsi"/>
          <w:sz w:val="24"/>
          <w:szCs w:val="24"/>
        </w:rPr>
        <w:t xml:space="preserve">annuale </w:t>
      </w:r>
      <w:r w:rsidRPr="003706AD">
        <w:rPr>
          <w:rFonts w:cstheme="minorHAnsi"/>
          <w:sz w:val="24"/>
          <w:szCs w:val="24"/>
        </w:rPr>
        <w:t>offerto dal concorrente ………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Contributi applicabili ………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IVA applicabile ………</w:t>
      </w:r>
    </w:p>
    <w:p w:rsidR="00CF6DCC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 xml:space="preserve">TOTALE </w:t>
      </w:r>
      <w:r w:rsidR="006B2495">
        <w:rPr>
          <w:rFonts w:cstheme="minorHAnsi"/>
          <w:sz w:val="24"/>
          <w:szCs w:val="24"/>
        </w:rPr>
        <w:t>ANNUALE</w:t>
      </w:r>
      <w:r w:rsidRPr="003706AD">
        <w:rPr>
          <w:rFonts w:cstheme="minorHAnsi"/>
          <w:sz w:val="24"/>
          <w:szCs w:val="24"/>
        </w:rPr>
        <w:t xml:space="preserve"> ………</w:t>
      </w:r>
    </w:p>
    <w:p w:rsidR="0087200C" w:rsidRPr="003706AD" w:rsidRDefault="0087200C" w:rsidP="0087200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7200C">
        <w:rPr>
          <w:rFonts w:cstheme="minorHAnsi"/>
          <w:sz w:val="24"/>
          <w:szCs w:val="24"/>
        </w:rPr>
        <w:t xml:space="preserve">Tutti gli importi devono essere indicati in cifre ed in lettere. 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_____________________, Lì__________________</w:t>
      </w:r>
    </w:p>
    <w:p w:rsidR="00D76D88" w:rsidRDefault="00D76D88" w:rsidP="00D76D8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AA2B9A" w:rsidRPr="003706AD" w:rsidRDefault="00CF6DCC" w:rsidP="00D76D8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L’OFFERENTE</w:t>
      </w:r>
      <w:r w:rsidR="00D76D88">
        <w:rPr>
          <w:rFonts w:cstheme="minorHAnsi"/>
          <w:sz w:val="24"/>
          <w:szCs w:val="24"/>
        </w:rPr>
        <w:t xml:space="preserve">  (Timbro e firma)</w:t>
      </w:r>
      <w:bookmarkStart w:id="0" w:name="_GoBack"/>
      <w:bookmarkEnd w:id="0"/>
    </w:p>
    <w:sectPr w:rsidR="00AA2B9A" w:rsidRPr="003706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CC"/>
    <w:rsid w:val="00001D72"/>
    <w:rsid w:val="00035C8A"/>
    <w:rsid w:val="00143C78"/>
    <w:rsid w:val="0015531F"/>
    <w:rsid w:val="001D4EE8"/>
    <w:rsid w:val="00270F67"/>
    <w:rsid w:val="002811BC"/>
    <w:rsid w:val="0036580C"/>
    <w:rsid w:val="003706AD"/>
    <w:rsid w:val="00455D88"/>
    <w:rsid w:val="004C42B5"/>
    <w:rsid w:val="004F42F6"/>
    <w:rsid w:val="005120B4"/>
    <w:rsid w:val="00543A71"/>
    <w:rsid w:val="005F7466"/>
    <w:rsid w:val="00644CB0"/>
    <w:rsid w:val="006648EE"/>
    <w:rsid w:val="006B1590"/>
    <w:rsid w:val="006B2495"/>
    <w:rsid w:val="00816168"/>
    <w:rsid w:val="0087200C"/>
    <w:rsid w:val="008E7F1C"/>
    <w:rsid w:val="009160A6"/>
    <w:rsid w:val="00976D0B"/>
    <w:rsid w:val="00994601"/>
    <w:rsid w:val="009B338B"/>
    <w:rsid w:val="009B7A62"/>
    <w:rsid w:val="009F1987"/>
    <w:rsid w:val="00A02F33"/>
    <w:rsid w:val="00A70B60"/>
    <w:rsid w:val="00A75488"/>
    <w:rsid w:val="00A8453D"/>
    <w:rsid w:val="00AA265A"/>
    <w:rsid w:val="00AA2B9A"/>
    <w:rsid w:val="00B7389F"/>
    <w:rsid w:val="00C61AFD"/>
    <w:rsid w:val="00CF6DCC"/>
    <w:rsid w:val="00D15031"/>
    <w:rsid w:val="00D71E3D"/>
    <w:rsid w:val="00D76D88"/>
    <w:rsid w:val="00E30DF2"/>
    <w:rsid w:val="00ED7BFE"/>
    <w:rsid w:val="00F1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7907"/>
  <w15:docId w15:val="{DB6D98B4-02F3-4049-A3EC-7163BC65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Crisafi</cp:lastModifiedBy>
  <cp:revision>2</cp:revision>
  <dcterms:created xsi:type="dcterms:W3CDTF">2019-11-28T11:20:00Z</dcterms:created>
  <dcterms:modified xsi:type="dcterms:W3CDTF">2019-11-28T11:20:00Z</dcterms:modified>
</cp:coreProperties>
</file>